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77D" w:rsidRPr="004246FF" w:rsidRDefault="00D25BAB" w:rsidP="004B11AA">
      <w:pPr>
        <w:spacing w:after="0"/>
        <w:rPr>
          <w:rFonts w:ascii="Times New Roman" w:hAnsi="Times New Roman" w:cs="Times New Roman"/>
          <w:sz w:val="24"/>
          <w:szCs w:val="24"/>
        </w:rPr>
      </w:pPr>
      <w:r w:rsidRPr="004246FF">
        <w:rPr>
          <w:rFonts w:ascii="Times New Roman" w:hAnsi="Times New Roman" w:cs="Times New Roman"/>
          <w:sz w:val="24"/>
          <w:szCs w:val="24"/>
        </w:rPr>
        <w:t xml:space="preserve">To be eligible to get VA disability, you must have: </w:t>
      </w:r>
    </w:p>
    <w:p w:rsidR="0082177D" w:rsidRPr="004246FF" w:rsidRDefault="006D4E6F" w:rsidP="004B11AA">
      <w:pPr>
        <w:spacing w:after="0"/>
        <w:rPr>
          <w:rFonts w:ascii="Times New Roman" w:hAnsi="Times New Roman" w:cs="Times New Roman"/>
          <w:sz w:val="24"/>
          <w:szCs w:val="24"/>
        </w:rPr>
      </w:pPr>
      <w:r w:rsidRPr="004246FF">
        <w:rPr>
          <w:rFonts w:ascii="Times New Roman" w:hAnsi="Times New Roman" w:cs="Times New Roman"/>
          <w:sz w:val="24"/>
          <w:szCs w:val="24"/>
        </w:rPr>
        <w:t xml:space="preserve">1) </w:t>
      </w:r>
      <w:r w:rsidRPr="004246FF">
        <w:rPr>
          <w:rFonts w:ascii="Times New Roman" w:hAnsi="Times New Roman" w:cs="Times New Roman"/>
          <w:i/>
          <w:sz w:val="24"/>
          <w:szCs w:val="24"/>
        </w:rPr>
        <w:t>A</w:t>
      </w:r>
      <w:r w:rsidR="00D25BAB" w:rsidRPr="004246FF">
        <w:rPr>
          <w:rFonts w:ascii="Times New Roman" w:hAnsi="Times New Roman" w:cs="Times New Roman"/>
          <w:i/>
          <w:sz w:val="24"/>
          <w:szCs w:val="24"/>
        </w:rPr>
        <w:t xml:space="preserve"> discharge status of anything other than “dishonorable,”</w:t>
      </w:r>
      <w:r w:rsidR="00D25BAB" w:rsidRPr="004246FF">
        <w:rPr>
          <w:rFonts w:ascii="Times New Roman" w:hAnsi="Times New Roman" w:cs="Times New Roman"/>
          <w:sz w:val="24"/>
          <w:szCs w:val="24"/>
        </w:rPr>
        <w:t xml:space="preserve"> </w:t>
      </w:r>
    </w:p>
    <w:p w:rsidR="0082177D" w:rsidRPr="004246FF" w:rsidRDefault="006D4E6F" w:rsidP="004B11AA">
      <w:pPr>
        <w:spacing w:after="0"/>
        <w:rPr>
          <w:rFonts w:ascii="Times New Roman" w:hAnsi="Times New Roman" w:cs="Times New Roman"/>
          <w:sz w:val="24"/>
          <w:szCs w:val="24"/>
        </w:rPr>
      </w:pPr>
      <w:r w:rsidRPr="004246FF">
        <w:rPr>
          <w:rFonts w:ascii="Times New Roman" w:hAnsi="Times New Roman" w:cs="Times New Roman"/>
          <w:sz w:val="24"/>
          <w:szCs w:val="24"/>
        </w:rPr>
        <w:t xml:space="preserve">2) </w:t>
      </w:r>
      <w:r w:rsidRPr="004246FF">
        <w:rPr>
          <w:rFonts w:ascii="Times New Roman" w:hAnsi="Times New Roman" w:cs="Times New Roman"/>
          <w:i/>
          <w:sz w:val="24"/>
          <w:szCs w:val="24"/>
        </w:rPr>
        <w:t>A</w:t>
      </w:r>
      <w:r w:rsidR="00D25BAB" w:rsidRPr="004246FF">
        <w:rPr>
          <w:rFonts w:ascii="Times New Roman" w:hAnsi="Times New Roman" w:cs="Times New Roman"/>
          <w:i/>
          <w:sz w:val="24"/>
          <w:szCs w:val="24"/>
        </w:rPr>
        <w:t xml:space="preserve"> disease or injury (your “disability”) that was caused or aggravated</w:t>
      </w:r>
      <w:r w:rsidR="007559EC" w:rsidRPr="004246FF">
        <w:rPr>
          <w:rFonts w:ascii="Times New Roman" w:hAnsi="Times New Roman" w:cs="Times New Roman"/>
          <w:i/>
          <w:sz w:val="24"/>
          <w:szCs w:val="24"/>
        </w:rPr>
        <w:t xml:space="preserve"> by som</w:t>
      </w:r>
      <w:r w:rsidR="00B2565C" w:rsidRPr="004246FF">
        <w:rPr>
          <w:rFonts w:ascii="Times New Roman" w:hAnsi="Times New Roman" w:cs="Times New Roman"/>
          <w:i/>
          <w:sz w:val="24"/>
          <w:szCs w:val="24"/>
        </w:rPr>
        <w:t xml:space="preserve">ething that happened to you </w:t>
      </w:r>
      <w:r w:rsidR="00D25BAB" w:rsidRPr="004246FF">
        <w:rPr>
          <w:rFonts w:ascii="Times New Roman" w:hAnsi="Times New Roman" w:cs="Times New Roman"/>
          <w:i/>
          <w:sz w:val="24"/>
          <w:szCs w:val="24"/>
        </w:rPr>
        <w:t xml:space="preserve">in the line of duty, and </w:t>
      </w:r>
    </w:p>
    <w:p w:rsidR="00D25BAB" w:rsidRPr="004246FF" w:rsidRDefault="006D4E6F" w:rsidP="004B11AA">
      <w:pPr>
        <w:spacing w:after="0"/>
        <w:rPr>
          <w:rFonts w:ascii="Times New Roman" w:hAnsi="Times New Roman" w:cs="Times New Roman"/>
          <w:i/>
          <w:sz w:val="24"/>
          <w:szCs w:val="24"/>
        </w:rPr>
      </w:pPr>
      <w:r w:rsidRPr="004246FF">
        <w:rPr>
          <w:rFonts w:ascii="Times New Roman" w:hAnsi="Times New Roman" w:cs="Times New Roman"/>
          <w:sz w:val="24"/>
          <w:szCs w:val="24"/>
        </w:rPr>
        <w:t xml:space="preserve">3) </w:t>
      </w:r>
      <w:r w:rsidRPr="004246FF">
        <w:rPr>
          <w:rFonts w:ascii="Times New Roman" w:hAnsi="Times New Roman" w:cs="Times New Roman"/>
          <w:i/>
          <w:sz w:val="24"/>
          <w:szCs w:val="24"/>
        </w:rPr>
        <w:t>That</w:t>
      </w:r>
      <w:r w:rsidR="00D25BAB" w:rsidRPr="004246FF">
        <w:rPr>
          <w:rFonts w:ascii="Times New Roman" w:hAnsi="Times New Roman" w:cs="Times New Roman"/>
          <w:i/>
          <w:sz w:val="24"/>
          <w:szCs w:val="24"/>
        </w:rPr>
        <w:t xml:space="preserve"> the disability is not the result of your own misconduct or abuse of alcohol or drugs. </w:t>
      </w:r>
    </w:p>
    <w:p w:rsidR="00D25BAB" w:rsidRPr="004246FF" w:rsidRDefault="00D25BAB" w:rsidP="004B11AA">
      <w:pPr>
        <w:spacing w:after="0"/>
        <w:rPr>
          <w:rFonts w:ascii="Times New Roman" w:hAnsi="Times New Roman" w:cs="Times New Roman"/>
          <w:sz w:val="24"/>
          <w:szCs w:val="24"/>
        </w:rPr>
      </w:pPr>
    </w:p>
    <w:p w:rsidR="00D25BAB" w:rsidRPr="004246FF" w:rsidRDefault="00D25BAB" w:rsidP="004B11AA">
      <w:pPr>
        <w:spacing w:after="0"/>
        <w:rPr>
          <w:rFonts w:ascii="Times New Roman" w:hAnsi="Times New Roman" w:cs="Times New Roman"/>
          <w:i/>
          <w:sz w:val="24"/>
          <w:szCs w:val="24"/>
        </w:rPr>
      </w:pPr>
      <w:r w:rsidRPr="004246FF">
        <w:rPr>
          <w:rFonts w:ascii="Times New Roman" w:hAnsi="Times New Roman" w:cs="Times New Roman"/>
          <w:b/>
          <w:sz w:val="24"/>
          <w:szCs w:val="24"/>
          <w:u w:val="single"/>
        </w:rPr>
        <w:t>First requirement</w:t>
      </w:r>
      <w:r w:rsidRPr="004246FF">
        <w:rPr>
          <w:rFonts w:ascii="Times New Roman" w:hAnsi="Times New Roman" w:cs="Times New Roman"/>
          <w:b/>
          <w:sz w:val="24"/>
          <w:szCs w:val="24"/>
        </w:rPr>
        <w:t>:</w:t>
      </w:r>
      <w:r w:rsidR="00370DC6" w:rsidRPr="004246FF">
        <w:rPr>
          <w:rFonts w:ascii="Times New Roman" w:hAnsi="Times New Roman" w:cs="Times New Roman"/>
          <w:sz w:val="24"/>
          <w:szCs w:val="24"/>
        </w:rPr>
        <w:t xml:space="preserve"> </w:t>
      </w:r>
      <w:r w:rsidR="00370DC6" w:rsidRPr="004246FF">
        <w:rPr>
          <w:rFonts w:ascii="Times New Roman" w:hAnsi="Times New Roman" w:cs="Times New Roman"/>
          <w:i/>
          <w:sz w:val="24"/>
          <w:szCs w:val="24"/>
        </w:rPr>
        <w:t>A</w:t>
      </w:r>
      <w:r w:rsidRPr="004246FF">
        <w:rPr>
          <w:rFonts w:ascii="Times New Roman" w:hAnsi="Times New Roman" w:cs="Times New Roman"/>
          <w:i/>
          <w:sz w:val="24"/>
          <w:szCs w:val="24"/>
        </w:rPr>
        <w:t xml:space="preserve"> discharge status of anything other than “dishonorable”</w:t>
      </w:r>
    </w:p>
    <w:p w:rsidR="00D25BAB" w:rsidRPr="004246FF" w:rsidRDefault="00D25BAB" w:rsidP="004B11AA">
      <w:pPr>
        <w:spacing w:after="0"/>
        <w:rPr>
          <w:rFonts w:ascii="Times New Roman" w:hAnsi="Times New Roman" w:cs="Times New Roman"/>
          <w:sz w:val="24"/>
          <w:szCs w:val="24"/>
        </w:rPr>
      </w:pPr>
      <w:r w:rsidRPr="004246FF">
        <w:rPr>
          <w:rFonts w:ascii="Times New Roman" w:hAnsi="Times New Roman" w:cs="Times New Roman"/>
          <w:sz w:val="24"/>
          <w:szCs w:val="24"/>
        </w:rPr>
        <w:t xml:space="preserve">The VA will decide whether you have </w:t>
      </w:r>
      <w:r w:rsidR="00304C70">
        <w:rPr>
          <w:rFonts w:ascii="Times New Roman" w:hAnsi="Times New Roman" w:cs="Times New Roman"/>
          <w:sz w:val="24"/>
          <w:szCs w:val="24"/>
        </w:rPr>
        <w:t>a</w:t>
      </w:r>
      <w:r w:rsidRPr="004246FF">
        <w:rPr>
          <w:rFonts w:ascii="Times New Roman" w:hAnsi="Times New Roman" w:cs="Times New Roman"/>
          <w:sz w:val="24"/>
          <w:szCs w:val="24"/>
        </w:rPr>
        <w:t xml:space="preserve"> veteran discharge status of anything other tha</w:t>
      </w:r>
      <w:r w:rsidR="002844D8" w:rsidRPr="004246FF">
        <w:rPr>
          <w:rFonts w:ascii="Times New Roman" w:hAnsi="Times New Roman" w:cs="Times New Roman"/>
          <w:sz w:val="24"/>
          <w:szCs w:val="24"/>
        </w:rPr>
        <w:t xml:space="preserve">n “dishonorable.” Submitting a copy of your DD-214 discharge paperwork might make the process move a little faster. </w:t>
      </w:r>
    </w:p>
    <w:p w:rsidR="00370DC6" w:rsidRPr="004246FF" w:rsidRDefault="004246FF" w:rsidP="004246FF">
      <w:pPr>
        <w:tabs>
          <w:tab w:val="left" w:pos="3840"/>
        </w:tabs>
        <w:spacing w:after="0"/>
        <w:rPr>
          <w:rFonts w:ascii="Times New Roman" w:hAnsi="Times New Roman" w:cs="Times New Roman"/>
          <w:sz w:val="24"/>
          <w:szCs w:val="24"/>
        </w:rPr>
      </w:pPr>
      <w:r>
        <w:rPr>
          <w:rFonts w:ascii="Times New Roman" w:hAnsi="Times New Roman" w:cs="Times New Roman"/>
          <w:sz w:val="24"/>
          <w:szCs w:val="24"/>
        </w:rPr>
        <w:tab/>
      </w:r>
    </w:p>
    <w:p w:rsidR="00370DC6" w:rsidRPr="004246FF" w:rsidRDefault="00370DC6" w:rsidP="004B11AA">
      <w:pPr>
        <w:spacing w:after="0"/>
        <w:rPr>
          <w:rFonts w:ascii="Times New Roman" w:hAnsi="Times New Roman" w:cs="Times New Roman"/>
          <w:sz w:val="24"/>
          <w:szCs w:val="24"/>
        </w:rPr>
      </w:pPr>
      <w:r w:rsidRPr="004246FF">
        <w:rPr>
          <w:rFonts w:ascii="Times New Roman" w:hAnsi="Times New Roman" w:cs="Times New Roman"/>
          <w:b/>
          <w:sz w:val="24"/>
          <w:szCs w:val="24"/>
          <w:u w:val="single"/>
        </w:rPr>
        <w:t>Second requirement</w:t>
      </w:r>
      <w:r w:rsidRPr="004246FF">
        <w:rPr>
          <w:rFonts w:ascii="Times New Roman" w:hAnsi="Times New Roman" w:cs="Times New Roman"/>
          <w:b/>
          <w:sz w:val="24"/>
          <w:szCs w:val="24"/>
        </w:rPr>
        <w:t xml:space="preserve">: </w:t>
      </w:r>
      <w:r w:rsidRPr="004246FF">
        <w:rPr>
          <w:rFonts w:ascii="Times New Roman" w:hAnsi="Times New Roman" w:cs="Times New Roman"/>
          <w:i/>
          <w:sz w:val="24"/>
          <w:szCs w:val="24"/>
        </w:rPr>
        <w:t>A disease or injury that was caused or aggravated in the line of duty</w:t>
      </w:r>
    </w:p>
    <w:p w:rsidR="0082177D" w:rsidRPr="004246FF" w:rsidRDefault="00370DC6" w:rsidP="004B11AA">
      <w:pPr>
        <w:spacing w:after="0"/>
        <w:rPr>
          <w:rFonts w:ascii="Times New Roman" w:hAnsi="Times New Roman" w:cs="Times New Roman"/>
          <w:sz w:val="24"/>
          <w:szCs w:val="24"/>
        </w:rPr>
      </w:pPr>
      <w:r w:rsidRPr="004246FF">
        <w:rPr>
          <w:rFonts w:ascii="Times New Roman" w:hAnsi="Times New Roman" w:cs="Times New Roman"/>
          <w:sz w:val="24"/>
          <w:szCs w:val="24"/>
        </w:rPr>
        <w:t>The</w:t>
      </w:r>
      <w:r w:rsidR="00FF06CC" w:rsidRPr="004246FF">
        <w:rPr>
          <w:rFonts w:ascii="Times New Roman" w:hAnsi="Times New Roman" w:cs="Times New Roman"/>
          <w:sz w:val="24"/>
          <w:szCs w:val="24"/>
        </w:rPr>
        <w:t xml:space="preserve"> second requirement includes three</w:t>
      </w:r>
      <w:r w:rsidRPr="004246FF">
        <w:rPr>
          <w:rFonts w:ascii="Times New Roman" w:hAnsi="Times New Roman" w:cs="Times New Roman"/>
          <w:sz w:val="24"/>
          <w:szCs w:val="24"/>
        </w:rPr>
        <w:t xml:space="preserve"> parts: </w:t>
      </w:r>
    </w:p>
    <w:p w:rsidR="0082177D" w:rsidRPr="004246FF" w:rsidRDefault="00370DC6" w:rsidP="004B11AA">
      <w:pPr>
        <w:spacing w:after="0"/>
        <w:rPr>
          <w:rFonts w:ascii="Times New Roman" w:hAnsi="Times New Roman" w:cs="Times New Roman"/>
          <w:sz w:val="24"/>
          <w:szCs w:val="24"/>
        </w:rPr>
      </w:pPr>
      <w:r w:rsidRPr="004246FF">
        <w:rPr>
          <w:rFonts w:ascii="Times New Roman" w:hAnsi="Times New Roman" w:cs="Times New Roman"/>
          <w:sz w:val="24"/>
          <w:szCs w:val="24"/>
        </w:rPr>
        <w:t xml:space="preserve">1) </w:t>
      </w:r>
      <w:r w:rsidR="006D4E6F" w:rsidRPr="004246FF">
        <w:rPr>
          <w:rFonts w:ascii="Times New Roman" w:hAnsi="Times New Roman" w:cs="Times New Roman"/>
          <w:i/>
          <w:sz w:val="24"/>
          <w:szCs w:val="24"/>
        </w:rPr>
        <w:t>A</w:t>
      </w:r>
      <w:r w:rsidRPr="004246FF">
        <w:rPr>
          <w:rFonts w:ascii="Times New Roman" w:hAnsi="Times New Roman" w:cs="Times New Roman"/>
          <w:i/>
          <w:sz w:val="24"/>
          <w:szCs w:val="24"/>
        </w:rPr>
        <w:t xml:space="preserve"> current, diagnosed disease or injury</w:t>
      </w:r>
      <w:r w:rsidRPr="004246FF">
        <w:rPr>
          <w:rFonts w:ascii="Times New Roman" w:hAnsi="Times New Roman" w:cs="Times New Roman"/>
          <w:sz w:val="24"/>
          <w:szCs w:val="24"/>
        </w:rPr>
        <w:t xml:space="preserve"> </w:t>
      </w:r>
    </w:p>
    <w:p w:rsidR="0082177D" w:rsidRPr="004246FF" w:rsidRDefault="00FF06CC" w:rsidP="001D37D6">
      <w:pPr>
        <w:spacing w:after="0"/>
        <w:rPr>
          <w:rFonts w:ascii="Times New Roman" w:hAnsi="Times New Roman" w:cs="Times New Roman"/>
          <w:i/>
          <w:sz w:val="24"/>
          <w:szCs w:val="24"/>
        </w:rPr>
      </w:pPr>
      <w:r w:rsidRPr="004246FF">
        <w:rPr>
          <w:rFonts w:ascii="Times New Roman" w:hAnsi="Times New Roman" w:cs="Times New Roman"/>
          <w:sz w:val="24"/>
          <w:szCs w:val="24"/>
        </w:rPr>
        <w:t xml:space="preserve">2) </w:t>
      </w:r>
      <w:r w:rsidR="001D37D6">
        <w:rPr>
          <w:rFonts w:ascii="Times New Roman" w:hAnsi="Times New Roman" w:cs="Times New Roman"/>
          <w:i/>
          <w:sz w:val="24"/>
          <w:szCs w:val="24"/>
        </w:rPr>
        <w:t xml:space="preserve">The current, diagnosed disease or injury was caused or aggravated in the line of duty  </w:t>
      </w:r>
    </w:p>
    <w:p w:rsidR="00FF06CC" w:rsidRPr="004246FF" w:rsidRDefault="00FF06CC" w:rsidP="004B11AA">
      <w:pPr>
        <w:spacing w:after="0"/>
        <w:rPr>
          <w:rFonts w:ascii="Times New Roman" w:hAnsi="Times New Roman" w:cs="Times New Roman"/>
          <w:i/>
          <w:sz w:val="24"/>
          <w:szCs w:val="24"/>
        </w:rPr>
      </w:pPr>
    </w:p>
    <w:p w:rsidR="0082177D" w:rsidRPr="004246FF" w:rsidRDefault="0082177D" w:rsidP="004B11AA">
      <w:pPr>
        <w:spacing w:after="0"/>
        <w:rPr>
          <w:rFonts w:ascii="Times New Roman" w:hAnsi="Times New Roman" w:cs="Times New Roman"/>
          <w:sz w:val="24"/>
          <w:szCs w:val="24"/>
        </w:rPr>
      </w:pPr>
      <w:r w:rsidRPr="004246FF">
        <w:rPr>
          <w:rFonts w:ascii="Times New Roman" w:hAnsi="Times New Roman" w:cs="Times New Roman"/>
          <w:sz w:val="24"/>
          <w:szCs w:val="24"/>
        </w:rPr>
        <w:tab/>
      </w:r>
      <w:r w:rsidRPr="004246FF">
        <w:rPr>
          <w:rFonts w:ascii="Times New Roman" w:hAnsi="Times New Roman" w:cs="Times New Roman"/>
          <w:b/>
          <w:sz w:val="24"/>
          <w:szCs w:val="24"/>
          <w:u w:val="single"/>
        </w:rPr>
        <w:t>Part 1</w:t>
      </w:r>
      <w:r w:rsidRPr="004246FF">
        <w:rPr>
          <w:rFonts w:ascii="Times New Roman" w:hAnsi="Times New Roman" w:cs="Times New Roman"/>
          <w:b/>
          <w:sz w:val="24"/>
          <w:szCs w:val="24"/>
        </w:rPr>
        <w:t>:</w:t>
      </w:r>
      <w:r w:rsidRPr="004246FF">
        <w:rPr>
          <w:rFonts w:ascii="Times New Roman" w:hAnsi="Times New Roman" w:cs="Times New Roman"/>
          <w:sz w:val="24"/>
          <w:szCs w:val="24"/>
        </w:rPr>
        <w:t xml:space="preserve"> </w:t>
      </w:r>
      <w:r w:rsidRPr="004246FF">
        <w:rPr>
          <w:rFonts w:ascii="Times New Roman" w:hAnsi="Times New Roman" w:cs="Times New Roman"/>
          <w:i/>
          <w:sz w:val="24"/>
          <w:szCs w:val="24"/>
        </w:rPr>
        <w:t>A current, diagnosed disease or injury</w:t>
      </w:r>
      <w:r w:rsidRPr="004246FF">
        <w:rPr>
          <w:rFonts w:ascii="Times New Roman" w:hAnsi="Times New Roman" w:cs="Times New Roman"/>
          <w:sz w:val="24"/>
          <w:szCs w:val="24"/>
        </w:rPr>
        <w:t xml:space="preserve"> </w:t>
      </w:r>
    </w:p>
    <w:p w:rsidR="00FF06CC" w:rsidRPr="004246FF" w:rsidRDefault="00304C70" w:rsidP="00FF06CC">
      <w:pPr>
        <w:spacing w:after="0"/>
        <w:ind w:left="720"/>
        <w:rPr>
          <w:rFonts w:ascii="Times New Roman" w:hAnsi="Times New Roman" w:cs="Times New Roman"/>
          <w:sz w:val="24"/>
          <w:szCs w:val="24"/>
        </w:rPr>
      </w:pPr>
      <w:r>
        <w:rPr>
          <w:rFonts w:ascii="Times New Roman" w:hAnsi="Times New Roman" w:cs="Times New Roman"/>
          <w:sz w:val="24"/>
          <w:szCs w:val="24"/>
        </w:rPr>
        <w:t xml:space="preserve">The </w:t>
      </w:r>
      <w:r w:rsidR="00212DE4">
        <w:rPr>
          <w:rFonts w:ascii="Times New Roman" w:hAnsi="Times New Roman" w:cs="Times New Roman"/>
          <w:sz w:val="24"/>
          <w:szCs w:val="24"/>
        </w:rPr>
        <w:t xml:space="preserve">problem that you are applying for benefits for has to be one that is bothering you now. </w:t>
      </w:r>
      <w:r>
        <w:rPr>
          <w:rFonts w:ascii="Times New Roman" w:hAnsi="Times New Roman" w:cs="Times New Roman"/>
          <w:sz w:val="24"/>
          <w:szCs w:val="24"/>
        </w:rPr>
        <w:t xml:space="preserve"> </w:t>
      </w:r>
    </w:p>
    <w:p w:rsidR="00FF06CC" w:rsidRPr="004246FF" w:rsidRDefault="00FF06CC" w:rsidP="00FF06CC">
      <w:pPr>
        <w:spacing w:after="0"/>
        <w:ind w:left="720"/>
        <w:rPr>
          <w:rFonts w:ascii="Times New Roman" w:hAnsi="Times New Roman" w:cs="Times New Roman"/>
          <w:sz w:val="24"/>
          <w:szCs w:val="24"/>
        </w:rPr>
      </w:pPr>
    </w:p>
    <w:p w:rsidR="00FF06CC" w:rsidRPr="004246FF" w:rsidRDefault="00FF06CC" w:rsidP="00FF06CC">
      <w:pPr>
        <w:pStyle w:val="ListParagraph"/>
        <w:numPr>
          <w:ilvl w:val="0"/>
          <w:numId w:val="9"/>
        </w:numPr>
        <w:spacing w:after="0"/>
        <w:rPr>
          <w:rFonts w:ascii="Times New Roman" w:hAnsi="Times New Roman" w:cs="Times New Roman"/>
          <w:sz w:val="24"/>
          <w:szCs w:val="24"/>
        </w:rPr>
      </w:pPr>
      <w:r w:rsidRPr="004246FF">
        <w:rPr>
          <w:rFonts w:ascii="Times New Roman" w:hAnsi="Times New Roman" w:cs="Times New Roman"/>
          <w:b/>
          <w:sz w:val="24"/>
          <w:szCs w:val="24"/>
        </w:rPr>
        <w:t>Examples:</w:t>
      </w:r>
      <w:r w:rsidRPr="004246FF">
        <w:rPr>
          <w:rFonts w:ascii="Times New Roman" w:hAnsi="Times New Roman" w:cs="Times New Roman"/>
          <w:sz w:val="24"/>
          <w:szCs w:val="24"/>
        </w:rPr>
        <w:t xml:space="preserve"> If you hurt your knee in the service, but do not currently suffer from any pain, loss of movement, or other symptoms of that injury, you are not entitled to benefits for that injury. You have to provide evidence tha</w:t>
      </w:r>
      <w:r w:rsidR="00304C70">
        <w:rPr>
          <w:rFonts w:ascii="Times New Roman" w:hAnsi="Times New Roman" w:cs="Times New Roman"/>
          <w:sz w:val="24"/>
          <w:szCs w:val="24"/>
        </w:rPr>
        <w:t>t the disease or injury impacts</w:t>
      </w:r>
      <w:r w:rsidRPr="004246FF">
        <w:rPr>
          <w:rFonts w:ascii="Times New Roman" w:hAnsi="Times New Roman" w:cs="Times New Roman"/>
          <w:sz w:val="24"/>
          <w:szCs w:val="24"/>
        </w:rPr>
        <w:t xml:space="preserve"> you </w:t>
      </w:r>
      <w:r w:rsidRPr="004246FF">
        <w:rPr>
          <w:rFonts w:ascii="Times New Roman" w:hAnsi="Times New Roman" w:cs="Times New Roman"/>
          <w:b/>
          <w:sz w:val="24"/>
          <w:szCs w:val="24"/>
        </w:rPr>
        <w:t>during the claims process</w:t>
      </w:r>
      <w:r w:rsidRPr="004246FF">
        <w:rPr>
          <w:rFonts w:ascii="Times New Roman" w:hAnsi="Times New Roman" w:cs="Times New Roman"/>
          <w:sz w:val="24"/>
          <w:szCs w:val="24"/>
        </w:rPr>
        <w:t>.</w:t>
      </w:r>
    </w:p>
    <w:p w:rsidR="00FF06CC" w:rsidRPr="004246FF" w:rsidRDefault="00FF06CC" w:rsidP="00FF06CC">
      <w:pPr>
        <w:spacing w:after="0"/>
        <w:ind w:left="720"/>
        <w:rPr>
          <w:rFonts w:ascii="Times New Roman" w:hAnsi="Times New Roman" w:cs="Times New Roman"/>
          <w:sz w:val="24"/>
          <w:szCs w:val="24"/>
        </w:rPr>
      </w:pPr>
    </w:p>
    <w:p w:rsidR="00BA34AC" w:rsidRPr="004246FF" w:rsidRDefault="0047184C" w:rsidP="00FF06CC">
      <w:pPr>
        <w:spacing w:after="0"/>
        <w:ind w:left="720"/>
        <w:rPr>
          <w:rFonts w:ascii="Times New Roman" w:hAnsi="Times New Roman" w:cs="Times New Roman"/>
          <w:sz w:val="24"/>
          <w:szCs w:val="24"/>
        </w:rPr>
      </w:pPr>
      <w:r w:rsidRPr="004246FF">
        <w:rPr>
          <w:rFonts w:ascii="Times New Roman" w:hAnsi="Times New Roman" w:cs="Times New Roman"/>
          <w:sz w:val="24"/>
          <w:szCs w:val="24"/>
        </w:rPr>
        <w:t>To win your benefits claim, you have to have an actual medical diagnosis</w:t>
      </w:r>
      <w:r w:rsidR="00FF06CC" w:rsidRPr="004246FF">
        <w:rPr>
          <w:rFonts w:ascii="Times New Roman" w:hAnsi="Times New Roman" w:cs="Times New Roman"/>
          <w:sz w:val="24"/>
          <w:szCs w:val="24"/>
        </w:rPr>
        <w:t xml:space="preserve"> for </w:t>
      </w:r>
      <w:r w:rsidR="00575C42" w:rsidRPr="004246FF">
        <w:rPr>
          <w:rFonts w:ascii="Times New Roman" w:hAnsi="Times New Roman" w:cs="Times New Roman"/>
          <w:sz w:val="24"/>
          <w:szCs w:val="24"/>
        </w:rPr>
        <w:t>the</w:t>
      </w:r>
      <w:r w:rsidR="00FF06CC" w:rsidRPr="004246FF">
        <w:rPr>
          <w:rFonts w:ascii="Times New Roman" w:hAnsi="Times New Roman" w:cs="Times New Roman"/>
          <w:sz w:val="24"/>
          <w:szCs w:val="24"/>
        </w:rPr>
        <w:t xml:space="preserve"> disease or injury that is currently bothering you</w:t>
      </w:r>
      <w:r w:rsidRPr="004246FF">
        <w:rPr>
          <w:rFonts w:ascii="Times New Roman" w:hAnsi="Times New Roman" w:cs="Times New Roman"/>
          <w:sz w:val="24"/>
          <w:szCs w:val="24"/>
        </w:rPr>
        <w:t xml:space="preserve">. </w:t>
      </w:r>
      <w:r w:rsidRPr="004246FF">
        <w:rPr>
          <w:rFonts w:ascii="Times New Roman" w:hAnsi="Times New Roman" w:cs="Times New Roman"/>
          <w:b/>
          <w:sz w:val="24"/>
          <w:szCs w:val="24"/>
        </w:rPr>
        <w:t>The diagnosis</w:t>
      </w:r>
      <w:r w:rsidR="00FF06CC" w:rsidRPr="004246FF">
        <w:rPr>
          <w:rFonts w:ascii="Times New Roman" w:hAnsi="Times New Roman" w:cs="Times New Roman"/>
          <w:sz w:val="24"/>
          <w:szCs w:val="24"/>
        </w:rPr>
        <w:t xml:space="preserve"> </w:t>
      </w:r>
      <w:r w:rsidRPr="004246FF">
        <w:rPr>
          <w:rFonts w:ascii="Times New Roman" w:hAnsi="Times New Roman" w:cs="Times New Roman"/>
          <w:b/>
          <w:sz w:val="24"/>
          <w:szCs w:val="24"/>
        </w:rPr>
        <w:t>has to be made by a medical professional.</w:t>
      </w:r>
      <w:r w:rsidRPr="004246FF">
        <w:rPr>
          <w:rFonts w:ascii="Times New Roman" w:hAnsi="Times New Roman" w:cs="Times New Roman"/>
          <w:sz w:val="24"/>
          <w:szCs w:val="24"/>
        </w:rPr>
        <w:t xml:space="preserve"> </w:t>
      </w:r>
      <w:r w:rsidR="00BA34AC" w:rsidRPr="004246FF">
        <w:rPr>
          <w:rFonts w:ascii="Times New Roman" w:hAnsi="Times New Roman" w:cs="Times New Roman"/>
          <w:sz w:val="24"/>
          <w:szCs w:val="24"/>
        </w:rPr>
        <w:t xml:space="preserve">If you do not know whether your condition has a proper medical diagnosis, ask your physician. </w:t>
      </w:r>
    </w:p>
    <w:p w:rsidR="0047184C" w:rsidRPr="004246FF" w:rsidRDefault="0047184C" w:rsidP="004B11AA">
      <w:pPr>
        <w:spacing w:after="0"/>
        <w:rPr>
          <w:rFonts w:ascii="Times New Roman" w:hAnsi="Times New Roman" w:cs="Times New Roman"/>
          <w:sz w:val="24"/>
          <w:szCs w:val="24"/>
        </w:rPr>
      </w:pPr>
      <w:r w:rsidRPr="004246FF">
        <w:rPr>
          <w:rFonts w:ascii="Times New Roman" w:hAnsi="Times New Roman" w:cs="Times New Roman"/>
          <w:sz w:val="24"/>
          <w:szCs w:val="24"/>
        </w:rPr>
        <w:tab/>
      </w:r>
    </w:p>
    <w:p w:rsidR="0047184C" w:rsidRPr="004246FF" w:rsidRDefault="0047184C" w:rsidP="004B11AA">
      <w:pPr>
        <w:pStyle w:val="ListParagraph"/>
        <w:numPr>
          <w:ilvl w:val="0"/>
          <w:numId w:val="6"/>
        </w:numPr>
        <w:spacing w:after="0"/>
        <w:rPr>
          <w:rFonts w:ascii="Times New Roman" w:hAnsi="Times New Roman" w:cs="Times New Roman"/>
          <w:sz w:val="24"/>
          <w:szCs w:val="24"/>
        </w:rPr>
      </w:pPr>
      <w:r w:rsidRPr="004246FF">
        <w:rPr>
          <w:rFonts w:ascii="Times New Roman" w:hAnsi="Times New Roman" w:cs="Times New Roman"/>
          <w:b/>
          <w:sz w:val="24"/>
          <w:szCs w:val="24"/>
        </w:rPr>
        <w:t>Examples:</w:t>
      </w:r>
      <w:r w:rsidRPr="004246FF">
        <w:rPr>
          <w:rFonts w:ascii="Times New Roman" w:hAnsi="Times New Roman" w:cs="Times New Roman"/>
          <w:sz w:val="24"/>
          <w:szCs w:val="24"/>
        </w:rPr>
        <w:t xml:space="preserve"> A “sore throat” is not a medical diagnosis. A medical diagnosis for “sore throat” might be something like </w:t>
      </w:r>
      <w:r w:rsidR="00BD53C1" w:rsidRPr="004246FF">
        <w:rPr>
          <w:rFonts w:ascii="Times New Roman" w:hAnsi="Times New Roman" w:cs="Times New Roman"/>
          <w:sz w:val="24"/>
          <w:szCs w:val="24"/>
        </w:rPr>
        <w:t xml:space="preserve">“Strep Throat” or “Mononucleosis.” </w:t>
      </w:r>
      <w:r w:rsidRPr="004246FF">
        <w:rPr>
          <w:rFonts w:ascii="Times New Roman" w:hAnsi="Times New Roman" w:cs="Times New Roman"/>
          <w:sz w:val="24"/>
          <w:szCs w:val="24"/>
        </w:rPr>
        <w:t xml:space="preserve">“Back pain” </w:t>
      </w:r>
      <w:r w:rsidR="007559EC" w:rsidRPr="004246FF">
        <w:rPr>
          <w:rFonts w:ascii="Times New Roman" w:hAnsi="Times New Roman" w:cs="Times New Roman"/>
          <w:sz w:val="24"/>
          <w:szCs w:val="24"/>
        </w:rPr>
        <w:t xml:space="preserve">is </w:t>
      </w:r>
      <w:r w:rsidR="00B2565C" w:rsidRPr="004246FF">
        <w:rPr>
          <w:rFonts w:ascii="Times New Roman" w:hAnsi="Times New Roman" w:cs="Times New Roman"/>
          <w:sz w:val="24"/>
          <w:szCs w:val="24"/>
        </w:rPr>
        <w:t xml:space="preserve">also </w:t>
      </w:r>
      <w:r w:rsidRPr="004246FF">
        <w:rPr>
          <w:rFonts w:ascii="Times New Roman" w:hAnsi="Times New Roman" w:cs="Times New Roman"/>
          <w:sz w:val="24"/>
          <w:szCs w:val="24"/>
        </w:rPr>
        <w:t xml:space="preserve">not </w:t>
      </w:r>
      <w:r w:rsidR="00222B1E" w:rsidRPr="004246FF">
        <w:rPr>
          <w:rFonts w:ascii="Times New Roman" w:hAnsi="Times New Roman" w:cs="Times New Roman"/>
          <w:sz w:val="24"/>
          <w:szCs w:val="24"/>
        </w:rPr>
        <w:t xml:space="preserve">a </w:t>
      </w:r>
      <w:r w:rsidRPr="004246FF">
        <w:rPr>
          <w:rFonts w:ascii="Times New Roman" w:hAnsi="Times New Roman" w:cs="Times New Roman"/>
          <w:sz w:val="24"/>
          <w:szCs w:val="24"/>
        </w:rPr>
        <w:t xml:space="preserve">medical diagnoses. A medical diagnosis for “back pain” might be something like “Sacroiliac Joint Dysfunction” or “L1-L2 herniation in intervertebral disc.” </w:t>
      </w:r>
    </w:p>
    <w:p w:rsidR="00576C5A" w:rsidRDefault="00576C5A" w:rsidP="00576C5A">
      <w:pPr>
        <w:spacing w:after="0"/>
        <w:ind w:left="720"/>
        <w:rPr>
          <w:rFonts w:ascii="Times New Roman" w:hAnsi="Times New Roman" w:cs="Times New Roman"/>
          <w:sz w:val="24"/>
          <w:szCs w:val="24"/>
        </w:rPr>
      </w:pPr>
    </w:p>
    <w:p w:rsidR="00521B5C" w:rsidRDefault="001F7626" w:rsidP="00576C5A">
      <w:pPr>
        <w:spacing w:after="0"/>
        <w:ind w:left="720"/>
        <w:rPr>
          <w:rFonts w:ascii="Times New Roman" w:hAnsi="Times New Roman" w:cs="Times New Roman"/>
          <w:sz w:val="24"/>
          <w:szCs w:val="24"/>
        </w:rPr>
      </w:pPr>
      <w:r>
        <w:rPr>
          <w:rFonts w:ascii="Times New Roman" w:hAnsi="Times New Roman" w:cs="Times New Roman"/>
          <w:sz w:val="24"/>
          <w:szCs w:val="24"/>
        </w:rPr>
        <w:t xml:space="preserve">Your </w:t>
      </w:r>
      <w:r>
        <w:rPr>
          <w:rFonts w:ascii="Times New Roman" w:hAnsi="Times New Roman" w:cs="Times New Roman"/>
          <w:b/>
          <w:sz w:val="24"/>
          <w:szCs w:val="24"/>
        </w:rPr>
        <w:t xml:space="preserve">minimum </w:t>
      </w:r>
      <w:r>
        <w:rPr>
          <w:rFonts w:ascii="Times New Roman" w:hAnsi="Times New Roman" w:cs="Times New Roman"/>
          <w:sz w:val="24"/>
          <w:szCs w:val="24"/>
        </w:rPr>
        <w:t>duty as a veteran to prove this element is to submit statements – from you or your family and friends – that not</w:t>
      </w:r>
      <w:r w:rsidR="00304C70">
        <w:rPr>
          <w:rFonts w:ascii="Times New Roman" w:hAnsi="Times New Roman" w:cs="Times New Roman"/>
          <w:sz w:val="24"/>
          <w:szCs w:val="24"/>
        </w:rPr>
        <w:t>e</w:t>
      </w:r>
      <w:r>
        <w:rPr>
          <w:rFonts w:ascii="Times New Roman" w:hAnsi="Times New Roman" w:cs="Times New Roman"/>
          <w:sz w:val="24"/>
          <w:szCs w:val="24"/>
        </w:rPr>
        <w:t xml:space="preserve"> the continuing symptoms that you experience. After the VA receives these statements, the VA has a duty to schedule a free VA medical </w:t>
      </w:r>
      <w:r>
        <w:rPr>
          <w:rFonts w:ascii="Times New Roman" w:hAnsi="Times New Roman" w:cs="Times New Roman"/>
          <w:sz w:val="24"/>
          <w:szCs w:val="24"/>
        </w:rPr>
        <w:lastRenderedPageBreak/>
        <w:t xml:space="preserve">examination. A report from a doctor or other qualified professional is necessary for the disability claim determination, which requires “competent medical evidence.” </w:t>
      </w:r>
    </w:p>
    <w:p w:rsidR="00521B5C" w:rsidRDefault="00521B5C" w:rsidP="00576C5A">
      <w:pPr>
        <w:spacing w:after="0"/>
        <w:ind w:left="720"/>
        <w:rPr>
          <w:rFonts w:ascii="Times New Roman" w:hAnsi="Times New Roman" w:cs="Times New Roman"/>
          <w:sz w:val="24"/>
          <w:szCs w:val="24"/>
        </w:rPr>
      </w:pPr>
    </w:p>
    <w:p w:rsidR="00212DE4" w:rsidRDefault="007B2E08" w:rsidP="0037141D">
      <w:pPr>
        <w:spacing w:after="0"/>
        <w:ind w:left="720"/>
        <w:rPr>
          <w:rFonts w:ascii="Times New Roman" w:hAnsi="Times New Roman" w:cs="Times New Roman"/>
          <w:i/>
          <w:sz w:val="24"/>
          <w:szCs w:val="24"/>
        </w:rPr>
      </w:pPr>
      <w:r w:rsidRPr="004246FF">
        <w:rPr>
          <w:rFonts w:ascii="Times New Roman" w:hAnsi="Times New Roman" w:cs="Times New Roman"/>
          <w:b/>
          <w:sz w:val="24"/>
          <w:szCs w:val="24"/>
          <w:u w:val="single"/>
        </w:rPr>
        <w:t>Part 2</w:t>
      </w:r>
      <w:r w:rsidRPr="004246FF">
        <w:rPr>
          <w:rFonts w:ascii="Times New Roman" w:hAnsi="Times New Roman" w:cs="Times New Roman"/>
          <w:sz w:val="24"/>
          <w:szCs w:val="24"/>
        </w:rPr>
        <w:t xml:space="preserve">: </w:t>
      </w:r>
      <w:r w:rsidR="00212DE4" w:rsidRPr="00212DE4">
        <w:rPr>
          <w:rFonts w:ascii="Times New Roman" w:hAnsi="Times New Roman" w:cs="Times New Roman"/>
          <w:i/>
          <w:sz w:val="24"/>
          <w:szCs w:val="24"/>
        </w:rPr>
        <w:t xml:space="preserve">Evidence that the disease or injury occurred in the line or duty or was aggravated in the line of duty </w:t>
      </w:r>
    </w:p>
    <w:p w:rsidR="00123B95" w:rsidRPr="004246FF" w:rsidRDefault="00123B95" w:rsidP="007B2E08">
      <w:pPr>
        <w:spacing w:after="0"/>
        <w:ind w:left="720"/>
        <w:rPr>
          <w:rFonts w:ascii="Times New Roman" w:hAnsi="Times New Roman" w:cs="Times New Roman"/>
          <w:sz w:val="24"/>
          <w:szCs w:val="24"/>
        </w:rPr>
      </w:pPr>
      <w:r w:rsidRPr="004246FF">
        <w:rPr>
          <w:rFonts w:ascii="Times New Roman" w:hAnsi="Times New Roman" w:cs="Times New Roman"/>
          <w:sz w:val="24"/>
          <w:szCs w:val="24"/>
        </w:rPr>
        <w:t xml:space="preserve">In the line of duty means the period beginning with the date of entry into service and ending on the date of discharge from military service. </w:t>
      </w:r>
    </w:p>
    <w:p w:rsidR="00123B95" w:rsidRPr="004246FF" w:rsidRDefault="00123B95" w:rsidP="007B2E08">
      <w:pPr>
        <w:spacing w:after="0"/>
        <w:ind w:left="720"/>
        <w:rPr>
          <w:rFonts w:ascii="Times New Roman" w:hAnsi="Times New Roman" w:cs="Times New Roman"/>
          <w:sz w:val="24"/>
          <w:szCs w:val="24"/>
        </w:rPr>
      </w:pPr>
    </w:p>
    <w:p w:rsidR="00123B95" w:rsidRDefault="00AE6AB3" w:rsidP="007B2E08">
      <w:pPr>
        <w:spacing w:after="0"/>
        <w:ind w:left="720"/>
        <w:rPr>
          <w:rFonts w:ascii="Times New Roman" w:hAnsi="Times New Roman" w:cs="Times New Roman"/>
          <w:sz w:val="24"/>
          <w:szCs w:val="24"/>
        </w:rPr>
      </w:pPr>
      <w:r w:rsidRPr="004246FF">
        <w:rPr>
          <w:rFonts w:ascii="Times New Roman" w:hAnsi="Times New Roman" w:cs="Times New Roman"/>
          <w:sz w:val="24"/>
          <w:szCs w:val="24"/>
        </w:rPr>
        <w:t xml:space="preserve">You have to provide evidence to show that something happened to you in the service that caused or aggravated the disability that is currently bothering you. </w:t>
      </w:r>
      <w:r w:rsidR="00597705" w:rsidRPr="004246FF">
        <w:rPr>
          <w:rFonts w:ascii="Times New Roman" w:hAnsi="Times New Roman" w:cs="Times New Roman"/>
          <w:sz w:val="24"/>
          <w:szCs w:val="24"/>
        </w:rPr>
        <w:t>You have to include both evidence that the disease or injury was caused or aggravated in the line of duty AND that the disease o</w:t>
      </w:r>
      <w:r w:rsidR="00FF34B4">
        <w:rPr>
          <w:rFonts w:ascii="Times New Roman" w:hAnsi="Times New Roman" w:cs="Times New Roman"/>
          <w:sz w:val="24"/>
          <w:szCs w:val="24"/>
        </w:rPr>
        <w:t>r injury has been persistent or</w:t>
      </w:r>
      <w:bookmarkStart w:id="0" w:name="_GoBack"/>
      <w:bookmarkEnd w:id="0"/>
      <w:r w:rsidR="00597705" w:rsidRPr="004246FF">
        <w:rPr>
          <w:rFonts w:ascii="Times New Roman" w:hAnsi="Times New Roman" w:cs="Times New Roman"/>
          <w:sz w:val="24"/>
          <w:szCs w:val="24"/>
        </w:rPr>
        <w:t xml:space="preserve"> recurrent. </w:t>
      </w:r>
    </w:p>
    <w:p w:rsidR="00C20C98" w:rsidRDefault="00C20C98" w:rsidP="007B2E08">
      <w:pPr>
        <w:spacing w:after="0"/>
        <w:ind w:left="720"/>
        <w:rPr>
          <w:rFonts w:ascii="Times New Roman" w:hAnsi="Times New Roman" w:cs="Times New Roman"/>
          <w:sz w:val="24"/>
          <w:szCs w:val="24"/>
        </w:rPr>
      </w:pPr>
    </w:p>
    <w:p w:rsidR="00C20C98" w:rsidRDefault="00C20C98" w:rsidP="00C20C98">
      <w:pPr>
        <w:spacing w:after="0"/>
        <w:ind w:left="720"/>
        <w:rPr>
          <w:rFonts w:ascii="Times New Roman" w:hAnsi="Times New Roman" w:cs="Times New Roman"/>
          <w:sz w:val="24"/>
          <w:szCs w:val="24"/>
        </w:rPr>
      </w:pPr>
      <w:r>
        <w:rPr>
          <w:rFonts w:ascii="Times New Roman" w:hAnsi="Times New Roman" w:cs="Times New Roman"/>
          <w:sz w:val="24"/>
          <w:szCs w:val="24"/>
        </w:rPr>
        <w:t xml:space="preserve">There are four ways of proving that an illness or injury was caused or aggravated by service-connection. </w:t>
      </w:r>
    </w:p>
    <w:p w:rsidR="00C20C98" w:rsidRDefault="00C20C98" w:rsidP="00C20C98">
      <w:pPr>
        <w:pStyle w:val="ListParagraph"/>
        <w:numPr>
          <w:ilvl w:val="0"/>
          <w:numId w:val="11"/>
        </w:numPr>
        <w:spacing w:after="0"/>
        <w:ind w:left="1800"/>
        <w:rPr>
          <w:rFonts w:ascii="Times New Roman" w:hAnsi="Times New Roman" w:cs="Times New Roman"/>
          <w:sz w:val="24"/>
          <w:szCs w:val="24"/>
        </w:rPr>
      </w:pPr>
      <w:r>
        <w:rPr>
          <w:rFonts w:ascii="Times New Roman" w:hAnsi="Times New Roman" w:cs="Times New Roman"/>
          <w:sz w:val="24"/>
          <w:szCs w:val="24"/>
        </w:rPr>
        <w:t xml:space="preserve">There is a direct causative link between the current disability and something that occurred during the period of military service (called direct service-connection). </w:t>
      </w:r>
    </w:p>
    <w:p w:rsidR="00C20C98" w:rsidRDefault="00C20C98" w:rsidP="00C20C98">
      <w:pPr>
        <w:pStyle w:val="ListParagraph"/>
        <w:numPr>
          <w:ilvl w:val="0"/>
          <w:numId w:val="11"/>
        </w:numPr>
        <w:spacing w:after="0"/>
        <w:ind w:left="1800"/>
        <w:rPr>
          <w:rFonts w:ascii="Times New Roman" w:hAnsi="Times New Roman" w:cs="Times New Roman"/>
          <w:sz w:val="24"/>
          <w:szCs w:val="24"/>
        </w:rPr>
      </w:pPr>
      <w:r>
        <w:rPr>
          <w:rFonts w:ascii="Times New Roman" w:hAnsi="Times New Roman" w:cs="Times New Roman"/>
          <w:sz w:val="24"/>
          <w:szCs w:val="24"/>
        </w:rPr>
        <w:t xml:space="preserve">The current disability existed before service. The condition became worse during service (called aggravation). </w:t>
      </w:r>
    </w:p>
    <w:p w:rsidR="00C20C98" w:rsidRDefault="00C20C98" w:rsidP="00C20C98">
      <w:pPr>
        <w:pStyle w:val="ListParagraph"/>
        <w:numPr>
          <w:ilvl w:val="0"/>
          <w:numId w:val="11"/>
        </w:numPr>
        <w:spacing w:after="0"/>
        <w:ind w:left="1800"/>
        <w:rPr>
          <w:rFonts w:ascii="Times New Roman" w:hAnsi="Times New Roman" w:cs="Times New Roman"/>
          <w:sz w:val="24"/>
          <w:szCs w:val="24"/>
        </w:rPr>
      </w:pPr>
      <w:r>
        <w:rPr>
          <w:rFonts w:ascii="Times New Roman" w:hAnsi="Times New Roman" w:cs="Times New Roman"/>
          <w:sz w:val="24"/>
          <w:szCs w:val="24"/>
        </w:rPr>
        <w:t xml:space="preserve">The current disability is the result of an underlying medical condition. The underlying medical condition is connected to the period of military service (called secondary service connection). </w:t>
      </w:r>
    </w:p>
    <w:p w:rsidR="00C20C98" w:rsidRPr="00556ABA" w:rsidRDefault="00C20C98" w:rsidP="00C20C98">
      <w:pPr>
        <w:pStyle w:val="ListParagraph"/>
        <w:numPr>
          <w:ilvl w:val="0"/>
          <w:numId w:val="11"/>
        </w:numPr>
        <w:spacing w:after="0"/>
        <w:ind w:left="1800"/>
        <w:rPr>
          <w:rFonts w:ascii="Times New Roman" w:hAnsi="Times New Roman" w:cs="Times New Roman"/>
          <w:sz w:val="24"/>
          <w:szCs w:val="24"/>
        </w:rPr>
      </w:pPr>
      <w:r>
        <w:rPr>
          <w:rFonts w:ascii="Times New Roman" w:hAnsi="Times New Roman" w:cs="Times New Roman"/>
          <w:sz w:val="24"/>
          <w:szCs w:val="24"/>
        </w:rPr>
        <w:t xml:space="preserve">The current disability did not manifest itself during service. The current disability is presumed to have started, or be connected with something that happened during service by virtue of statute or VA regulation (called presumptive service-connection). </w:t>
      </w:r>
    </w:p>
    <w:p w:rsidR="00C20C98" w:rsidRDefault="00C20C98" w:rsidP="00C20C98">
      <w:pPr>
        <w:spacing w:after="0"/>
        <w:rPr>
          <w:rFonts w:ascii="Times New Roman" w:hAnsi="Times New Roman" w:cs="Times New Roman"/>
          <w:sz w:val="24"/>
          <w:szCs w:val="24"/>
        </w:rPr>
      </w:pPr>
    </w:p>
    <w:p w:rsidR="00C20C98" w:rsidRDefault="00C20C98" w:rsidP="00C20C98">
      <w:pPr>
        <w:spacing w:after="0"/>
        <w:ind w:left="720"/>
        <w:rPr>
          <w:rFonts w:ascii="Times New Roman" w:hAnsi="Times New Roman" w:cs="Times New Roman"/>
          <w:sz w:val="24"/>
          <w:szCs w:val="24"/>
        </w:rPr>
      </w:pPr>
      <w:r>
        <w:rPr>
          <w:rFonts w:ascii="Times New Roman" w:hAnsi="Times New Roman" w:cs="Times New Roman"/>
          <w:sz w:val="24"/>
          <w:szCs w:val="24"/>
        </w:rPr>
        <w:t xml:space="preserve">Evidence of the cause of the disease or injury should include both medical and “lay” evidence. </w:t>
      </w:r>
    </w:p>
    <w:p w:rsidR="00C20C98" w:rsidRDefault="00C20C98" w:rsidP="00C20C98">
      <w:pPr>
        <w:pStyle w:val="ListParagraph"/>
        <w:numPr>
          <w:ilvl w:val="0"/>
          <w:numId w:val="10"/>
        </w:numPr>
        <w:spacing w:after="0"/>
        <w:rPr>
          <w:rFonts w:ascii="Times New Roman" w:hAnsi="Times New Roman" w:cs="Times New Roman"/>
          <w:sz w:val="24"/>
          <w:szCs w:val="24"/>
        </w:rPr>
      </w:pPr>
      <w:r w:rsidRPr="007852A3">
        <w:rPr>
          <w:rFonts w:ascii="Times New Roman" w:hAnsi="Times New Roman" w:cs="Times New Roman"/>
          <w:sz w:val="24"/>
          <w:szCs w:val="24"/>
        </w:rPr>
        <w:t>Medical</w:t>
      </w:r>
      <w:r>
        <w:rPr>
          <w:rFonts w:ascii="Times New Roman" w:hAnsi="Times New Roman" w:cs="Times New Roman"/>
          <w:sz w:val="24"/>
          <w:szCs w:val="24"/>
        </w:rPr>
        <w:t xml:space="preserve"> Evidence</w:t>
      </w:r>
      <w:r w:rsidRPr="007852A3">
        <w:rPr>
          <w:rFonts w:ascii="Times New Roman" w:hAnsi="Times New Roman" w:cs="Times New Roman"/>
          <w:sz w:val="24"/>
          <w:szCs w:val="24"/>
        </w:rPr>
        <w:t xml:space="preserve">: </w:t>
      </w:r>
    </w:p>
    <w:p w:rsidR="00C20C98" w:rsidRDefault="00C20C98" w:rsidP="00C20C98">
      <w:pPr>
        <w:pStyle w:val="ListParagraph"/>
        <w:numPr>
          <w:ilvl w:val="1"/>
          <w:numId w:val="10"/>
        </w:numPr>
        <w:spacing w:after="0"/>
        <w:rPr>
          <w:rFonts w:ascii="Times New Roman" w:hAnsi="Times New Roman" w:cs="Times New Roman"/>
          <w:sz w:val="24"/>
          <w:szCs w:val="24"/>
        </w:rPr>
      </w:pPr>
      <w:r w:rsidRPr="007852A3">
        <w:rPr>
          <w:rFonts w:ascii="Times New Roman" w:hAnsi="Times New Roman" w:cs="Times New Roman"/>
          <w:sz w:val="24"/>
          <w:szCs w:val="24"/>
        </w:rPr>
        <w:t>Evidence of the cause of the disease or injury should be inc</w:t>
      </w:r>
      <w:r>
        <w:rPr>
          <w:rFonts w:ascii="Times New Roman" w:hAnsi="Times New Roman" w:cs="Times New Roman"/>
          <w:sz w:val="24"/>
          <w:szCs w:val="24"/>
        </w:rPr>
        <w:t xml:space="preserve">luded in the medical report that is prepared by your doctor or the VA doctor. </w:t>
      </w:r>
    </w:p>
    <w:p w:rsidR="00C20C98" w:rsidRDefault="00C20C98" w:rsidP="00C20C98">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If 50% of the evidence says that the disease or injury was caused in service then the veteran will win his claim. </w:t>
      </w:r>
    </w:p>
    <w:p w:rsidR="00C20C98" w:rsidRDefault="00C20C98" w:rsidP="00C20C98">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The statement, “It is at least as likely as not that the injury/disease was caused by military service” used by your doctor will help to show that the disease or injury was service connected. </w:t>
      </w:r>
    </w:p>
    <w:p w:rsidR="00C20C98" w:rsidRPr="008E4E9E" w:rsidRDefault="00C20C98" w:rsidP="00C20C98">
      <w:pPr>
        <w:spacing w:after="0"/>
        <w:ind w:left="720"/>
        <w:rPr>
          <w:rFonts w:ascii="Times New Roman" w:hAnsi="Times New Roman" w:cs="Times New Roman"/>
          <w:sz w:val="24"/>
          <w:szCs w:val="24"/>
        </w:rPr>
      </w:pPr>
    </w:p>
    <w:p w:rsidR="00C20C98" w:rsidRDefault="00C20C98" w:rsidP="00C20C98">
      <w:pPr>
        <w:pStyle w:val="ListParagraph"/>
        <w:numPr>
          <w:ilvl w:val="0"/>
          <w:numId w:val="10"/>
        </w:numPr>
        <w:spacing w:after="0"/>
        <w:rPr>
          <w:rFonts w:ascii="Times New Roman" w:hAnsi="Times New Roman" w:cs="Times New Roman"/>
          <w:sz w:val="24"/>
          <w:szCs w:val="24"/>
        </w:rPr>
      </w:pPr>
      <w:r>
        <w:rPr>
          <w:rFonts w:ascii="Times New Roman" w:hAnsi="Times New Roman" w:cs="Times New Roman"/>
          <w:sz w:val="24"/>
          <w:szCs w:val="24"/>
        </w:rPr>
        <w:t xml:space="preserve">Lay Evidence: </w:t>
      </w:r>
    </w:p>
    <w:p w:rsidR="00C20C98" w:rsidRDefault="00C20C98" w:rsidP="00C20C98">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Lay evidence means the reports, opinions, memories, or other documentation from non-medical people, including the veteran. </w:t>
      </w:r>
    </w:p>
    <w:p w:rsidR="00C20C98" w:rsidRDefault="00C20C98" w:rsidP="00C20C98">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Should always include a letter or statement written by the veteran. </w:t>
      </w:r>
    </w:p>
    <w:p w:rsidR="00C20C98" w:rsidRDefault="00C20C98" w:rsidP="00C20C98">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The statement should be as detailed as possible. </w:t>
      </w:r>
    </w:p>
    <w:p w:rsidR="00C20C98" w:rsidRDefault="00C20C98" w:rsidP="00C20C98">
      <w:pPr>
        <w:pStyle w:val="ListParagraph"/>
        <w:numPr>
          <w:ilvl w:val="1"/>
          <w:numId w:val="10"/>
        </w:numPr>
        <w:spacing w:after="0"/>
        <w:rPr>
          <w:rFonts w:ascii="Times New Roman" w:hAnsi="Times New Roman" w:cs="Times New Roman"/>
          <w:sz w:val="24"/>
          <w:szCs w:val="24"/>
        </w:rPr>
      </w:pPr>
      <w:r>
        <w:rPr>
          <w:rFonts w:ascii="Times New Roman" w:hAnsi="Times New Roman" w:cs="Times New Roman"/>
          <w:sz w:val="24"/>
          <w:szCs w:val="24"/>
        </w:rPr>
        <w:t xml:space="preserve">It would be helpful to organize the statement chronologically, or in time-order. </w:t>
      </w:r>
    </w:p>
    <w:p w:rsidR="00B2565C" w:rsidRPr="004246FF" w:rsidRDefault="00B2565C" w:rsidP="00B2565C">
      <w:pPr>
        <w:spacing w:after="0"/>
        <w:rPr>
          <w:rFonts w:ascii="Times New Roman" w:hAnsi="Times New Roman" w:cs="Times New Roman"/>
          <w:sz w:val="24"/>
          <w:szCs w:val="24"/>
        </w:rPr>
      </w:pPr>
    </w:p>
    <w:p w:rsidR="001D37D6" w:rsidRDefault="00B2565C" w:rsidP="00B2565C">
      <w:pPr>
        <w:spacing w:after="0"/>
        <w:rPr>
          <w:rFonts w:ascii="Times New Roman" w:hAnsi="Times New Roman" w:cs="Times New Roman"/>
          <w:i/>
          <w:sz w:val="24"/>
          <w:szCs w:val="24"/>
        </w:rPr>
      </w:pPr>
      <w:r w:rsidRPr="004246FF">
        <w:rPr>
          <w:rFonts w:ascii="Times New Roman" w:hAnsi="Times New Roman" w:cs="Times New Roman"/>
          <w:b/>
          <w:sz w:val="24"/>
          <w:szCs w:val="24"/>
          <w:u w:val="single"/>
        </w:rPr>
        <w:t>Third Requirement</w:t>
      </w:r>
      <w:r w:rsidRPr="004246FF">
        <w:rPr>
          <w:rFonts w:ascii="Times New Roman" w:hAnsi="Times New Roman" w:cs="Times New Roman"/>
          <w:sz w:val="24"/>
          <w:szCs w:val="24"/>
        </w:rPr>
        <w:t xml:space="preserve">: </w:t>
      </w:r>
      <w:r w:rsidRPr="004246FF">
        <w:rPr>
          <w:rFonts w:ascii="Times New Roman" w:hAnsi="Times New Roman" w:cs="Times New Roman"/>
          <w:i/>
          <w:sz w:val="24"/>
          <w:szCs w:val="24"/>
        </w:rPr>
        <w:t>That the disability is not the result of your own misconduc</w:t>
      </w:r>
      <w:r w:rsidR="001D37D6">
        <w:rPr>
          <w:rFonts w:ascii="Times New Roman" w:hAnsi="Times New Roman" w:cs="Times New Roman"/>
          <w:i/>
          <w:sz w:val="24"/>
          <w:szCs w:val="24"/>
        </w:rPr>
        <w:t>t or abuse of alcohol or drugs.</w:t>
      </w:r>
    </w:p>
    <w:p w:rsidR="001D37D6" w:rsidRDefault="001D37D6" w:rsidP="00B2565C">
      <w:pPr>
        <w:spacing w:after="0"/>
        <w:rPr>
          <w:rFonts w:ascii="Times New Roman" w:hAnsi="Times New Roman" w:cs="Times New Roman"/>
          <w:i/>
          <w:sz w:val="24"/>
          <w:szCs w:val="24"/>
        </w:rPr>
      </w:pPr>
    </w:p>
    <w:p w:rsidR="001D37D6" w:rsidRDefault="00555A97" w:rsidP="00B2565C">
      <w:pPr>
        <w:spacing w:after="0"/>
        <w:rPr>
          <w:rFonts w:ascii="Times New Roman" w:hAnsi="Times New Roman" w:cs="Times New Roman"/>
          <w:sz w:val="24"/>
          <w:szCs w:val="24"/>
        </w:rPr>
      </w:pPr>
      <w:r>
        <w:rPr>
          <w:rFonts w:ascii="Times New Roman" w:hAnsi="Times New Roman" w:cs="Times New Roman"/>
          <w:sz w:val="24"/>
          <w:szCs w:val="24"/>
        </w:rPr>
        <w:t xml:space="preserve">Submitting a VA Disability benefits claim can be difficult. Getting help from an advocate, such as a Veteran Service Officer at your County Veteran Service Commission, or an advocate at the office of Disabled American Veterans, can help you to be successful. This </w:t>
      </w:r>
      <w:r w:rsidR="000640CE">
        <w:rPr>
          <w:rFonts w:ascii="Times New Roman" w:hAnsi="Times New Roman" w:cs="Times New Roman"/>
          <w:sz w:val="24"/>
          <w:szCs w:val="24"/>
        </w:rPr>
        <w:t>information</w:t>
      </w:r>
      <w:r>
        <w:rPr>
          <w:rFonts w:ascii="Times New Roman" w:hAnsi="Times New Roman" w:cs="Times New Roman"/>
          <w:sz w:val="24"/>
          <w:szCs w:val="24"/>
        </w:rPr>
        <w:t xml:space="preserve"> is not meant to replace a good advocate, but to help you, and your doctor, and your advocate and to increase your chances of getting a favorable decision. </w:t>
      </w:r>
    </w:p>
    <w:p w:rsidR="00555A97" w:rsidRDefault="00555A97" w:rsidP="00B2565C">
      <w:pPr>
        <w:spacing w:after="0"/>
        <w:rPr>
          <w:rFonts w:ascii="Times New Roman" w:hAnsi="Times New Roman" w:cs="Times New Roman"/>
          <w:sz w:val="24"/>
          <w:szCs w:val="24"/>
        </w:rPr>
      </w:pPr>
    </w:p>
    <w:p w:rsidR="00555A97" w:rsidRDefault="00555A97" w:rsidP="00B2565C">
      <w:pPr>
        <w:spacing w:after="0"/>
        <w:rPr>
          <w:rFonts w:ascii="Times New Roman" w:hAnsi="Times New Roman" w:cs="Times New Roman"/>
          <w:sz w:val="24"/>
          <w:szCs w:val="24"/>
        </w:rPr>
      </w:pPr>
      <w:r>
        <w:rPr>
          <w:rFonts w:ascii="Times New Roman" w:hAnsi="Times New Roman" w:cs="Times New Roman"/>
          <w:sz w:val="24"/>
          <w:szCs w:val="24"/>
        </w:rPr>
        <w:t xml:space="preserve">If you have any questions, please feel free to contact me at 216-861-5835. If your claim is denied, please call the Legal Aid Society of Cleveland at 216-687-1900 and tell the intake specialist that you have a VA Disability benefits appeal. We may be able to help you. Best of luck on your claim. </w:t>
      </w:r>
    </w:p>
    <w:p w:rsidR="00555A97" w:rsidRDefault="00555A97" w:rsidP="00B2565C">
      <w:pPr>
        <w:spacing w:after="0"/>
        <w:rPr>
          <w:rFonts w:ascii="Times New Roman" w:hAnsi="Times New Roman" w:cs="Times New Roman"/>
          <w:sz w:val="24"/>
          <w:szCs w:val="24"/>
        </w:rPr>
      </w:pPr>
    </w:p>
    <w:p w:rsidR="00555A97" w:rsidRPr="001D37D6" w:rsidRDefault="00555A97" w:rsidP="00B2565C">
      <w:pPr>
        <w:spacing w:after="0"/>
        <w:rPr>
          <w:rFonts w:ascii="Times New Roman" w:hAnsi="Times New Roman" w:cs="Times New Roman"/>
          <w:sz w:val="24"/>
          <w:szCs w:val="24"/>
        </w:rPr>
      </w:pPr>
    </w:p>
    <w:p w:rsidR="0047184C" w:rsidRPr="004246FF" w:rsidRDefault="0047184C" w:rsidP="00B2565C">
      <w:pPr>
        <w:spacing w:after="0"/>
        <w:rPr>
          <w:rFonts w:ascii="Times New Roman" w:hAnsi="Times New Roman" w:cs="Times New Roman"/>
          <w:sz w:val="24"/>
          <w:szCs w:val="24"/>
        </w:rPr>
      </w:pPr>
      <w:r w:rsidRPr="004246FF">
        <w:rPr>
          <w:rFonts w:ascii="Times New Roman" w:hAnsi="Times New Roman" w:cs="Times New Roman"/>
          <w:sz w:val="24"/>
          <w:szCs w:val="24"/>
        </w:rPr>
        <w:tab/>
        <w:t xml:space="preserve"> </w:t>
      </w: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370DC6" w:rsidRPr="004246FF" w:rsidRDefault="00370DC6" w:rsidP="004B11AA">
      <w:pPr>
        <w:spacing w:after="0"/>
        <w:rPr>
          <w:rFonts w:ascii="Times New Roman" w:hAnsi="Times New Roman" w:cs="Times New Roman"/>
          <w:sz w:val="24"/>
          <w:szCs w:val="24"/>
        </w:rPr>
      </w:pPr>
    </w:p>
    <w:p w:rsidR="000A07E0" w:rsidRPr="004246FF" w:rsidRDefault="000A07E0" w:rsidP="000A07E0">
      <w:pPr>
        <w:spacing w:after="0"/>
        <w:rPr>
          <w:rFonts w:ascii="Times New Roman" w:hAnsi="Times New Roman" w:cs="Times New Roman"/>
          <w:sz w:val="24"/>
          <w:szCs w:val="24"/>
        </w:rPr>
      </w:pPr>
    </w:p>
    <w:p w:rsidR="004B11AA" w:rsidRPr="004246FF" w:rsidRDefault="004B11AA" w:rsidP="00F415D8">
      <w:pPr>
        <w:spacing w:after="0"/>
        <w:rPr>
          <w:rFonts w:ascii="Times New Roman" w:hAnsi="Times New Roman" w:cs="Times New Roman"/>
          <w:sz w:val="24"/>
          <w:szCs w:val="24"/>
        </w:rPr>
      </w:pPr>
    </w:p>
    <w:sectPr w:rsidR="004B11AA" w:rsidRPr="004246F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37D6" w:rsidRDefault="001D37D6" w:rsidP="003B1D8F">
      <w:pPr>
        <w:spacing w:after="0" w:line="240" w:lineRule="auto"/>
      </w:pPr>
      <w:r>
        <w:separator/>
      </w:r>
    </w:p>
  </w:endnote>
  <w:endnote w:type="continuationSeparator" w:id="0">
    <w:p w:rsidR="001D37D6" w:rsidRDefault="001D37D6" w:rsidP="003B1D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0" w:rsidRDefault="0038790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0" w:rsidRDefault="0038790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0" w:rsidRDefault="003879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37D6" w:rsidRDefault="001D37D6" w:rsidP="003B1D8F">
      <w:pPr>
        <w:spacing w:after="0" w:line="240" w:lineRule="auto"/>
      </w:pPr>
      <w:r>
        <w:separator/>
      </w:r>
    </w:p>
  </w:footnote>
  <w:footnote w:type="continuationSeparator" w:id="0">
    <w:p w:rsidR="001D37D6" w:rsidRDefault="001D37D6" w:rsidP="003B1D8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0" w:rsidRDefault="0038790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0" w:rsidRPr="00387900" w:rsidRDefault="00387900">
    <w:pPr>
      <w:pStyle w:val="Header"/>
      <w:rPr>
        <w:rFonts w:ascii="Times New Roman" w:hAnsi="Times New Roman" w:cs="Times New Roman"/>
        <w:sz w:val="24"/>
        <w:szCs w:val="24"/>
      </w:rPr>
    </w:pPr>
    <w:r>
      <w:rPr>
        <w:rFonts w:ascii="Times New Roman" w:hAnsi="Times New Roman" w:cs="Times New Roman"/>
        <w:sz w:val="24"/>
        <w:szCs w:val="24"/>
      </w:rPr>
      <w:t xml:space="preserve">Summary of Eligibility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900" w:rsidRDefault="0038790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A855D1"/>
    <w:multiLevelType w:val="hybridMultilevel"/>
    <w:tmpl w:val="BFD4C1C0"/>
    <w:lvl w:ilvl="0" w:tplc="0934654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9D60F0"/>
    <w:multiLevelType w:val="hybridMultilevel"/>
    <w:tmpl w:val="3CF0191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1E154A62"/>
    <w:multiLevelType w:val="hybridMultilevel"/>
    <w:tmpl w:val="BE4CEB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FBF1920"/>
    <w:multiLevelType w:val="hybridMultilevel"/>
    <w:tmpl w:val="8EF6D476"/>
    <w:lvl w:ilvl="0" w:tplc="ED3A6F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46A0ED9"/>
    <w:multiLevelType w:val="hybridMultilevel"/>
    <w:tmpl w:val="9C6E9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9147CEA"/>
    <w:multiLevelType w:val="hybridMultilevel"/>
    <w:tmpl w:val="21A41272"/>
    <w:lvl w:ilvl="0" w:tplc="52A62EF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7083185"/>
    <w:multiLevelType w:val="hybridMultilevel"/>
    <w:tmpl w:val="0D56DC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CB921E7"/>
    <w:multiLevelType w:val="hybridMultilevel"/>
    <w:tmpl w:val="51DA84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DA57BDF"/>
    <w:multiLevelType w:val="hybridMultilevel"/>
    <w:tmpl w:val="71F8DBC4"/>
    <w:lvl w:ilvl="0" w:tplc="09C057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61DB537B"/>
    <w:multiLevelType w:val="hybridMultilevel"/>
    <w:tmpl w:val="9828B4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DA8752F"/>
    <w:multiLevelType w:val="hybridMultilevel"/>
    <w:tmpl w:val="BCA4928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 w:numId="3">
    <w:abstractNumId w:val="4"/>
  </w:num>
  <w:num w:numId="4">
    <w:abstractNumId w:val="9"/>
  </w:num>
  <w:num w:numId="5">
    <w:abstractNumId w:val="10"/>
  </w:num>
  <w:num w:numId="6">
    <w:abstractNumId w:val="7"/>
  </w:num>
  <w:num w:numId="7">
    <w:abstractNumId w:val="3"/>
  </w:num>
  <w:num w:numId="8">
    <w:abstractNumId w:val="6"/>
  </w:num>
  <w:num w:numId="9">
    <w:abstractNumId w:val="2"/>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D8F"/>
    <w:rsid w:val="000640CE"/>
    <w:rsid w:val="00095FC1"/>
    <w:rsid w:val="000A07E0"/>
    <w:rsid w:val="000E6734"/>
    <w:rsid w:val="00123B95"/>
    <w:rsid w:val="00134BF3"/>
    <w:rsid w:val="00177BD7"/>
    <w:rsid w:val="001D37D6"/>
    <w:rsid w:val="001F7626"/>
    <w:rsid w:val="00212DE4"/>
    <w:rsid w:val="00222B1E"/>
    <w:rsid w:val="002844D8"/>
    <w:rsid w:val="0028651E"/>
    <w:rsid w:val="00304C70"/>
    <w:rsid w:val="00331F8B"/>
    <w:rsid w:val="00350D7E"/>
    <w:rsid w:val="00370DC6"/>
    <w:rsid w:val="0037141D"/>
    <w:rsid w:val="00387900"/>
    <w:rsid w:val="003B1D8F"/>
    <w:rsid w:val="004246FF"/>
    <w:rsid w:val="0047184C"/>
    <w:rsid w:val="004A29B4"/>
    <w:rsid w:val="004B11AA"/>
    <w:rsid w:val="00521B5C"/>
    <w:rsid w:val="00555A97"/>
    <w:rsid w:val="00575C42"/>
    <w:rsid w:val="00576C5A"/>
    <w:rsid w:val="00597705"/>
    <w:rsid w:val="005E3361"/>
    <w:rsid w:val="005E753A"/>
    <w:rsid w:val="00690B4C"/>
    <w:rsid w:val="006D4E6F"/>
    <w:rsid w:val="006E6F60"/>
    <w:rsid w:val="0075087F"/>
    <w:rsid w:val="007559EC"/>
    <w:rsid w:val="007852A3"/>
    <w:rsid w:val="007913E3"/>
    <w:rsid w:val="007B2E08"/>
    <w:rsid w:val="00805D64"/>
    <w:rsid w:val="00807B9D"/>
    <w:rsid w:val="0082177D"/>
    <w:rsid w:val="00967522"/>
    <w:rsid w:val="009971EF"/>
    <w:rsid w:val="00A125EB"/>
    <w:rsid w:val="00A753BE"/>
    <w:rsid w:val="00AA0CBC"/>
    <w:rsid w:val="00AD5168"/>
    <w:rsid w:val="00AE6AB3"/>
    <w:rsid w:val="00B2565C"/>
    <w:rsid w:val="00B5297C"/>
    <w:rsid w:val="00B5531D"/>
    <w:rsid w:val="00B96E5B"/>
    <w:rsid w:val="00BA34AC"/>
    <w:rsid w:val="00BB3EE4"/>
    <w:rsid w:val="00BD53C1"/>
    <w:rsid w:val="00C20C98"/>
    <w:rsid w:val="00C55186"/>
    <w:rsid w:val="00D25BAB"/>
    <w:rsid w:val="00D27834"/>
    <w:rsid w:val="00D679B4"/>
    <w:rsid w:val="00DA7A81"/>
    <w:rsid w:val="00DD6A6B"/>
    <w:rsid w:val="00DF473E"/>
    <w:rsid w:val="00E52B6A"/>
    <w:rsid w:val="00E73B2B"/>
    <w:rsid w:val="00E9041A"/>
    <w:rsid w:val="00F415D8"/>
    <w:rsid w:val="00FA6496"/>
    <w:rsid w:val="00FE5885"/>
    <w:rsid w:val="00FF06CC"/>
    <w:rsid w:val="00FF3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8F"/>
  </w:style>
  <w:style w:type="paragraph" w:styleId="Footer">
    <w:name w:val="footer"/>
    <w:basedOn w:val="Normal"/>
    <w:link w:val="FooterChar"/>
    <w:uiPriority w:val="99"/>
    <w:unhideWhenUsed/>
    <w:rsid w:val="003B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8F"/>
  </w:style>
  <w:style w:type="paragraph" w:styleId="ListParagraph">
    <w:name w:val="List Paragraph"/>
    <w:basedOn w:val="Normal"/>
    <w:uiPriority w:val="34"/>
    <w:qFormat/>
    <w:rsid w:val="00AA0C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B1D8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B1D8F"/>
  </w:style>
  <w:style w:type="paragraph" w:styleId="Footer">
    <w:name w:val="footer"/>
    <w:basedOn w:val="Normal"/>
    <w:link w:val="FooterChar"/>
    <w:uiPriority w:val="99"/>
    <w:unhideWhenUsed/>
    <w:rsid w:val="003B1D8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1D8F"/>
  </w:style>
  <w:style w:type="paragraph" w:styleId="ListParagraph">
    <w:name w:val="List Paragraph"/>
    <w:basedOn w:val="Normal"/>
    <w:uiPriority w:val="34"/>
    <w:qFormat/>
    <w:rsid w:val="00AA0C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F20B39-4930-4789-91FD-0E937B4AF9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3</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Legal Aid Society of Cleveland</Company>
  <LinksUpToDate>false</LinksUpToDate>
  <CharactersWithSpaces>5549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Jeras, Iva</dc:creator>
  <cp:lastModifiedBy>Jeras, Iva</cp:lastModifiedBy>
  <cp:revision>18</cp:revision>
  <dcterms:created xsi:type="dcterms:W3CDTF">2014-03-07T16:41:00Z</dcterms:created>
  <dcterms:modified xsi:type="dcterms:W3CDTF">2014-05-27T16:22:00Z</dcterms:modified>
</cp:coreProperties>
</file>